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b w:val="1"/>
          <w:bCs w:val="1"/>
          <w:sz w:val="36"/>
          <w:szCs w:val="36"/>
          <w:rtl w:val="0"/>
          <w:lang w:val="de-DE"/>
        </w:rPr>
        <w:t>Notare Berlin &amp; Strau</w:t>
      </w:r>
      <w:r>
        <w:rPr>
          <w:rFonts w:hAnsi="Arial" w:hint="default"/>
          <w:b w:val="1"/>
          <w:bCs w:val="1"/>
          <w:sz w:val="36"/>
          <w:szCs w:val="36"/>
          <w:rtl w:val="0"/>
          <w:lang w:val="de-DE"/>
        </w:rPr>
        <w:t>ß</w:t>
      </w:r>
      <w:r>
        <w:rPr>
          <w:b w:val="1"/>
          <w:bCs w:val="1"/>
          <w:rtl w:val="0"/>
        </w:rPr>
        <w:tab/>
        <w:tab/>
      </w:r>
      <w:r>
        <w:rPr>
          <w:rtl w:val="0"/>
          <w:lang w:val="de-DE"/>
        </w:rPr>
        <w:t>Bertl-Bormann-Stra</w:t>
      </w:r>
      <w:r>
        <w:rPr>
          <w:rFonts w:hAnsi="Arial" w:hint="default"/>
          <w:rtl w:val="0"/>
          <w:lang w:val="de-DE"/>
        </w:rPr>
        <w:t>ß</w:t>
      </w:r>
      <w:r>
        <w:rPr>
          <w:rtl w:val="0"/>
          <w:lang w:val="de-DE"/>
        </w:rPr>
        <w:t>e 6, 74821 Mosbach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Telefon: 06261 898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19-0</w:t>
      </w:r>
    </w:p>
    <w:p>
      <w:pPr>
        <w:pStyle w:val="header"/>
        <w:tabs>
          <w:tab w:val="right" w:pos="9046"/>
          <w:tab w:val="clear" w:pos="9072"/>
        </w:tabs>
        <w:jc w:val="right"/>
      </w:pPr>
      <w:r>
        <w:rPr>
          <w:rtl w:val="0"/>
          <w:lang w:val="de-DE"/>
        </w:rPr>
        <w:t>Telefax: 06261 898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19-19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E-Mail: info@notariat-bs.de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Homepage: notariat-berlin-strauss.de</w:t>
      </w:r>
    </w:p>
    <w:p>
      <w:pPr>
        <w:pStyle w:val="Normal"/>
        <w:spacing w:after="0" w:line="240" w:lineRule="auto"/>
        <w:rPr>
          <w:sz w:val="14"/>
          <w:szCs w:val="14"/>
          <w:u w:val="single"/>
        </w:rPr>
      </w:pPr>
    </w:p>
    <w:p>
      <w:pPr>
        <w:pStyle w:val="Normal"/>
        <w:spacing w:after="0" w:line="240" w:lineRule="auto"/>
        <w:rPr>
          <w:sz w:val="14"/>
          <w:szCs w:val="14"/>
          <w:u w:val="single"/>
        </w:rPr>
      </w:pPr>
    </w:p>
    <w:p>
      <w:pPr>
        <w:pStyle w:val="Normal"/>
        <w:spacing w:after="0" w:line="240" w:lineRule="auto"/>
        <w:rPr>
          <w:b w:val="1"/>
          <w:bCs w:val="1"/>
          <w:rtl w:val="0"/>
        </w:rPr>
      </w:pPr>
      <w:r>
        <w:rPr>
          <w:rtl w:val="0"/>
          <w:lang w:val="de-DE"/>
        </w:rPr>
        <w:t>Zur</w:t>
      </w:r>
      <w:r>
        <w:rPr>
          <w:rFonts w:hAnsi="Arial" w:hint="default"/>
          <w:rtl w:val="0"/>
          <w:lang w:val="de-DE"/>
        </w:rPr>
        <w:t>ü</w:t>
      </w:r>
      <w:r>
        <w:rPr>
          <w:rtl w:val="0"/>
          <w:lang w:val="de-DE"/>
        </w:rPr>
        <w:t>ck an:</w:t>
        <w:tab/>
        <w:tab/>
        <w:tab/>
        <w:tab/>
        <w:tab/>
        <w:tab/>
      </w:r>
      <w:r>
        <w:rPr>
          <w:b w:val="1"/>
          <w:bCs w:val="1"/>
          <w:rtl w:val="0"/>
          <w:lang w:val="de-DE"/>
        </w:rPr>
        <w:t>Absender:</w:t>
      </w:r>
    </w:p>
    <w:p>
      <w:pPr>
        <w:pStyle w:val="Normal"/>
        <w:widowControl w:val="0"/>
        <w:spacing w:after="0" w:line="240" w:lineRule="auto"/>
        <w:rPr>
          <w:rtl w:val="0"/>
        </w:rPr>
      </w:pPr>
      <w:r>
        <w:rPr>
          <w:rtl w:val="0"/>
        </w:rPr>
        <w:tab/>
        <w:tab/>
        <w:tab/>
        <w:tab/>
        <w:tab/>
        <w:tab/>
        <w:tab/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7"/>
        <w:gridCol w:w="1705"/>
        <w:gridCol w:w="3540"/>
      </w:tblGrid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Notare Berlin &amp; Strau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Bertl-Bormann-Str. 6</w:t>
            </w:r>
          </w:p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74821 Mosbach</w:t>
            </w:r>
          </w:p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Vorname: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d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Nachname: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df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e, Nr.: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df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PLZ, Ort: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pd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E-Mail: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1.pd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Telefon/Fax: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1.pd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rPr>
          <w:rtl w:val="0"/>
        </w:rPr>
      </w:pPr>
    </w:p>
    <w:p>
      <w:pPr>
        <w:pStyle w:val="Normal"/>
        <w:spacing w:after="0" w:line="240" w:lineRule="auto"/>
        <w:rPr>
          <w:sz w:val="28"/>
          <w:szCs w:val="28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Datenblatt zur Vorbereitung eines Kaufvertrags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(Land- und Forstwirtschaft)</w:t>
      </w:r>
    </w:p>
    <w:p>
      <w:pPr>
        <w:pStyle w:val="Normal"/>
        <w:spacing w:after="0" w:line="240" w:lineRule="auto"/>
        <w:rPr>
          <w:b w:val="1"/>
          <w:bCs w:val="1"/>
          <w:sz w:val="32"/>
          <w:szCs w:val="32"/>
        </w:rPr>
      </w:pP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1. Ver</w:t>
      </w:r>
      <w:r>
        <w:rPr>
          <w:rFonts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u</w:t>
      </w:r>
      <w:r>
        <w:rPr>
          <w:rFonts w:hAnsi="Arial" w:hint="default"/>
          <w:b w:val="1"/>
          <w:bCs w:val="1"/>
          <w:sz w:val="24"/>
          <w:szCs w:val="24"/>
          <w:rtl w:val="0"/>
          <w:lang w:val="de-DE"/>
        </w:rPr>
        <w:t>ß</w:t>
      </w:r>
      <w:r>
        <w:rPr>
          <w:b w:val="1"/>
          <w:bCs w:val="1"/>
          <w:sz w:val="24"/>
          <w:szCs w:val="24"/>
          <w:rtl w:val="0"/>
          <w:lang w:val="de-DE"/>
        </w:rPr>
        <w:t>erer</w:t>
      </w: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b w:val="1"/>
          <w:bCs w:val="1"/>
          <w:rtl w:val="0"/>
        </w:rPr>
      </w:pPr>
      <w:r>
        <w:rPr>
          <w:rtl w:val="0"/>
        </w:rPr>
        <w:tab/>
        <w:tab/>
        <w:tab/>
        <w:tab/>
      </w:r>
      <w:r>
        <w:rPr>
          <w:b w:val="1"/>
          <w:bCs w:val="1"/>
          <w:rtl w:val="0"/>
          <w:lang w:val="de-DE"/>
        </w:rPr>
        <w:t>Daten Ver</w:t>
      </w:r>
      <w:r>
        <w:rPr>
          <w:rFonts w:hAnsi="Arial" w:hint="default"/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u</w:t>
      </w:r>
      <w:r>
        <w:rPr>
          <w:rFonts w:hAnsi="Arial" w:hint="default"/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erer 1</w:t>
      </w:r>
      <w:r>
        <w:rPr>
          <w:rtl w:val="0"/>
        </w:rPr>
        <w:tab/>
        <w:tab/>
        <w:tab/>
      </w:r>
      <w:r>
        <w:rPr>
          <w:b w:val="1"/>
          <w:bCs w:val="1"/>
          <w:rtl w:val="0"/>
          <w:lang w:val="de-DE"/>
        </w:rPr>
        <w:t>Daten Ver</w:t>
      </w:r>
      <w:r>
        <w:rPr>
          <w:rFonts w:hAnsi="Arial" w:hint="default"/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u</w:t>
      </w:r>
      <w:r>
        <w:rPr>
          <w:rFonts w:hAnsi="Arial" w:hint="default"/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erer 2</w:t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3471"/>
        <w:gridCol w:w="3471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2.pdf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3.pdf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4.pdf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5.pdf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.pdf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.pdf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.pd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.pdf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.pdf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Steuer-ID.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  <w:t>(11 stellige Nummer)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1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1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1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1.pdf"/>
                          <pic:cNvPicPr/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1.pdf"/>
                          <pic:cNvPicPr/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.pdf"/>
                          <pic:cNvPicPr/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Familienstand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1.pdf"/>
                          <pic:cNvPicPr/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1.pdf"/>
                          <pic:cNvPicPr/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Staatsangeh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rigkeit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1.pdf"/>
                          <pic:cNvPicPr/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1.pdf"/>
                          <pic:cNvPicPr/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394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bersetzung/ Dolmetscher erforderlich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6.pdf"/>
                          <pic:cNvPicPr/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image7.pdf"/>
                          <pic:cNvPicPr/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17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8.pdf"/>
                          <pic:cNvPicPr/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image9.pdf"/>
                          <pic:cNvPicPr/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8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b w:val="1"/>
          <w:bCs w:val="1"/>
          <w:rtl w:val="0"/>
        </w:rPr>
      </w:pPr>
    </w:p>
    <w:p>
      <w:pPr>
        <w:pStyle w:val="Normal"/>
        <w:spacing w:after="0" w:line="240" w:lineRule="auto"/>
        <w:jc w:val="both"/>
        <w:rPr>
          <w:b w:val="1"/>
          <w:bCs w:val="1"/>
          <w:rtl w:val="0"/>
        </w:rPr>
      </w:pPr>
    </w:p>
    <w:p>
      <w:pPr>
        <w:pStyle w:val="Normal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2. Erwerber</w:t>
      </w: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b w:val="1"/>
          <w:bCs w:val="1"/>
        </w:rPr>
      </w:pPr>
      <w:r>
        <w:rPr>
          <w:rtl w:val="0"/>
        </w:rPr>
        <w:tab/>
        <w:tab/>
        <w:tab/>
        <w:tab/>
      </w:r>
      <w:r>
        <w:rPr>
          <w:b w:val="1"/>
          <w:bCs w:val="1"/>
          <w:rtl w:val="0"/>
          <w:lang w:val="de-DE"/>
        </w:rPr>
        <w:t>Daten Erwerber 1</w:t>
      </w:r>
      <w:r>
        <w:rPr>
          <w:rtl w:val="0"/>
        </w:rPr>
        <w:tab/>
        <w:tab/>
        <w:tab/>
      </w:r>
      <w:r>
        <w:rPr>
          <w:b w:val="1"/>
          <w:bCs w:val="1"/>
          <w:rtl w:val="0"/>
          <w:lang w:val="de-DE"/>
        </w:rPr>
        <w:t>Daten Erwerber 2</w:t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3471"/>
        <w:gridCol w:w="3471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10.pdf"/>
                          <pic:cNvPicPr/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11.pdf"/>
                          <pic:cNvPicPr/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12.pdf"/>
                          <pic:cNvPicPr/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image13.pdf"/>
                          <pic:cNvPicPr/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image1.pdf"/>
                          <pic:cNvPicPr/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image1.pdf"/>
                          <pic:cNvPicPr/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image1.pdf"/>
                          <pic:cNvPicPr/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image1.pdf"/>
                          <pic:cNvPicPr/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image1.pdf"/>
                          <pic:cNvPicPr/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image1.pdf"/>
                          <pic:cNvPicPr/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image1.pdf"/>
                          <pic:cNvPicPr/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image1.pdf"/>
                          <pic:cNvPicPr/>
                        </pic:nvPicPr>
                        <pic:blipFill>
                          <a:blip r:embed="rId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image1.pdf"/>
                          <pic:cNvPicPr/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image1.pdf"/>
                          <pic:cNvPicPr/>
                        </pic:nvPicPr>
                        <pic:blipFill>
                          <a:blip r:embed="rId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Steuer-ID.</w:t>
            </w:r>
          </w:p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  <w:t>(11 stellige Nummer)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image1.pdf"/>
                          <pic:cNvPicPr/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image1.pdf"/>
                          <pic:cNvPicPr/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image1.pdf"/>
                          <pic:cNvPicPr/>
                        </pic:nvPicPr>
                        <pic:blipFill>
                          <a:blip r:embed="rId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image1.pdf"/>
                          <pic:cNvPicPr/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image1.pdf"/>
                          <pic:cNvPicPr/>
                        </pic:nvPicPr>
                        <pic:blipFill>
                          <a:blip r:embed="rId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image1.pdf"/>
                          <pic:cNvPicPr/>
                        </pic:nvPicPr>
                        <pic:blipFill>
                          <a:blip r:embed="rId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Familienstand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image1.pdf"/>
                          <pic:cNvPicPr/>
                        </pic:nvPicPr>
                        <pic:blipFill>
                          <a:blip r:embed="rId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image1.pdf"/>
                          <pic:cNvPicPr/>
                        </pic:nvPicPr>
                        <pic:blipFill>
                          <a:blip r:embed="rId5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Staatsangeh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rigkeit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image1.pdf"/>
                          <pic:cNvPicPr/>
                        </pic:nvPicPr>
                        <pic:blipFill>
                          <a:blip r:embed="rId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image1.pdf"/>
                          <pic:cNvPicPr/>
                        </pic:nvPicPr>
                        <pic:blipFill>
                          <a:blip r:embed="rId6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394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bersetzung/ Dolmetscher erforderlich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image14.pdf"/>
                          <pic:cNvPicPr/>
                        </pic:nvPicPr>
                        <pic:blipFill>
                          <a:blip r:embed="rId6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image15.pdf"/>
                          <pic:cNvPicPr/>
                        </pic:nvPicPr>
                        <pic:blipFill>
                          <a:blip r:embed="rId6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17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image16.pdf"/>
                          <pic:cNvPicPr/>
                        </pic:nvPicPr>
                        <pic:blipFill>
                          <a:blip r:embed="rId6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image17.pdf"/>
                          <pic:cNvPicPr/>
                        </pic:nvPicPr>
                        <pic:blipFill>
                          <a:blip r:embed="rId6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8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spacing w:after="0" w:line="240" w:lineRule="auto"/>
        <w:jc w:val="both"/>
        <w:rPr>
          <w:b w:val="1"/>
          <w:bCs w:val="1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tl w:val="0"/>
        </w:rPr>
      </w:pPr>
      <w:r>
        <w:rPr>
          <w:rtl w:val="0"/>
          <w:lang w:val="de-DE"/>
        </w:rPr>
        <w:t>Hinweis: Bei weiteren Ver</w:t>
      </w:r>
      <w:r>
        <w:rPr>
          <w:rFonts w:hAnsi="Arial" w:hint="default"/>
          <w:rtl w:val="0"/>
          <w:lang w:val="de-DE"/>
        </w:rPr>
        <w:t>ä</w:t>
      </w:r>
      <w:r>
        <w:rPr>
          <w:rtl w:val="0"/>
          <w:lang w:val="de-DE"/>
        </w:rPr>
        <w:t>u</w:t>
      </w:r>
      <w:r>
        <w:rPr>
          <w:rFonts w:hAnsi="Arial" w:hint="default"/>
          <w:rtl w:val="0"/>
          <w:lang w:val="de-DE"/>
        </w:rPr>
        <w:t>ß</w:t>
      </w:r>
      <w:r>
        <w:rPr>
          <w:rtl w:val="0"/>
          <w:lang w:val="de-DE"/>
        </w:rPr>
        <w:t>erern oder Erwerbern bitte ein gesondertes Beiblatt mit den Personendaten wie Ziff. 1 und 2 beif</w:t>
      </w:r>
      <w:r>
        <w:rPr>
          <w:rFonts w:hAnsi="Arial" w:hint="default"/>
          <w:rtl w:val="0"/>
          <w:lang w:val="de-DE"/>
        </w:rPr>
        <w:t>ü</w:t>
      </w:r>
      <w:r>
        <w:rPr>
          <w:rtl w:val="0"/>
          <w:lang w:val="de-DE"/>
        </w:rPr>
        <w:t xml:space="preserve">gen! </w:t>
      </w:r>
    </w:p>
    <w:p>
      <w:pPr>
        <w:pStyle w:val="Normal"/>
        <w:widowControl w:val="0"/>
        <w:spacing w:after="0" w:line="240" w:lineRule="auto"/>
        <w:jc w:val="both"/>
        <w:rPr>
          <w:rtl w:val="0"/>
        </w:rPr>
      </w:pPr>
    </w:p>
    <w:tbl>
      <w:tblPr>
        <w:tblW w:w="92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5"/>
        <w:gridCol w:w="4625"/>
      </w:tblGrid>
      <w:tr>
        <w:tblPrEx>
          <w:shd w:val="clear" w:color="auto" w:fill="auto"/>
        </w:tblPrEx>
        <w:trPr>
          <w:trHeight w:val="1068" w:hRule="atLeast"/>
        </w:trPr>
        <w:tc>
          <w:tcPr>
            <w:tcW w:type="dxa" w:w="92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Schlie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 ein Beteiligter den Vertrag als Unternehmer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14 Abs. 1 BGB), d. h. in Aus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bung seiner gewerblichen oder selbstst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ndigen beruflichen 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tigkeit? Hierunter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llt z. B. der Kauf eines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cks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 (k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nftige) gewerbliche/ betriebliche Zwecke, auch Nebenerwerbsland-/forstwirtschaft. </w:t>
            </w:r>
          </w:p>
        </w:tc>
      </w:tr>
      <w:tr>
        <w:tblPrEx>
          <w:shd w:val="clear" w:color="auto" w:fill="auto"/>
        </w:tblPrEx>
        <w:trPr>
          <w:trHeight w:val="1340" w:hRule="atLeast"/>
        </w:trPr>
        <w:tc>
          <w:tcPr>
            <w:tcW w:type="dxa" w:w="4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762250" cy="438150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image18.pdf"/>
                          <pic:cNvPicPr/>
                        </pic:nvPicPr>
                        <pic:blipFill>
                          <a:blip r:embed="rId6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438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Ja, folgender Beteiligte schlie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 den Vertrag als Unternehmer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14 Abs. 1 BGB):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38125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image19.pdf"/>
                          <pic:cNvPicPr/>
                        </pic:nvPicPr>
                        <pic:blipFill>
                          <a:blip r:embed="rId6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38125"/>
                  <wp:effectExtent l="0" t="0" r="0" b="0"/>
                  <wp:docPr id="10737418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9" name="image20.pdf"/>
                          <pic:cNvPicPr/>
                        </pic:nvPicPr>
                        <pic:blipFill>
                          <a:blip r:embed="rId6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38" w:hRule="atLeast"/>
        </w:trPr>
        <w:tc>
          <w:tcPr>
            <w:tcW w:type="dxa" w:w="46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Erwerbsverh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ltnis bei mehreren Erwerbern:</w:t>
            </w:r>
          </w:p>
        </w:tc>
      </w:tr>
      <w:tr>
        <w:tblPrEx>
          <w:shd w:val="clear" w:color="auto" w:fill="auto"/>
        </w:tblPrEx>
        <w:trPr>
          <w:trHeight w:val="422" w:hRule="atLeast"/>
        </w:trPr>
        <w:tc>
          <w:tcPr>
            <w:tcW w:type="dxa" w:w="92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857375" cy="238125"/>
                  <wp:effectExtent l="0" t="0" r="0" b="0"/>
                  <wp:docPr id="10737418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0" name="image21.pdf"/>
                          <pic:cNvPicPr/>
                        </pic:nvPicPr>
                        <pic:blipFill>
                          <a:blip r:embed="rId6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743200" cy="257175"/>
                  <wp:effectExtent l="0" t="0" r="0" b="0"/>
                  <wp:docPr id="107374189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1" name="image22.pdf"/>
                          <pic:cNvPicPr/>
                        </pic:nvPicPr>
                        <pic:blipFill>
                          <a:blip r:embed="rId7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752725" cy="257175"/>
                  <wp:effectExtent l="0" t="0" r="0" b="0"/>
                  <wp:docPr id="107374189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2" name="image23.pdf"/>
                          <pic:cNvPicPr/>
                        </pic:nvPicPr>
                        <pic:blipFill>
                          <a:blip r:embed="rId7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2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647950" cy="257175"/>
                  <wp:effectExtent l="0" t="0" r="0" b="0"/>
                  <wp:docPr id="107374189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3" name="image24.pdf"/>
                          <pic:cNvPicPr/>
                        </pic:nvPicPr>
                        <pic:blipFill>
                          <a:blip r:embed="rId7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(Gesellschaftsvertrag bitte in Kopie vorlegen!)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43125" cy="257175"/>
                  <wp:effectExtent l="0" t="0" r="0" b="0"/>
                  <wp:docPr id="107374189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4" name="image25.pdf"/>
                          <pic:cNvPicPr/>
                        </pic:nvPicPr>
                        <pic:blipFill>
                          <a:blip r:embed="rId7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752725" cy="257175"/>
                  <wp:effectExtent l="0" t="0" r="0" b="0"/>
                  <wp:docPr id="107374189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5" name="image23.pdf"/>
                          <pic:cNvPicPr/>
                        </pic:nvPicPr>
                        <pic:blipFill>
                          <a:blip r:embed="rId7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rtl w:val="0"/>
        </w:rPr>
      </w:pP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3. Vollmacht / Vertretung</w:t>
      </w:r>
    </w:p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tbl>
      <w:tblPr>
        <w:tblW w:w="92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1"/>
        <w:gridCol w:w="8571"/>
      </w:tblGrid>
      <w:tr>
        <w:tblPrEx>
          <w:shd w:val="clear" w:color="auto" w:fill="auto"/>
        </w:tblPrEx>
        <w:trPr>
          <w:trHeight w:val="33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14325" cy="180975"/>
                  <wp:effectExtent l="0" t="0" r="0" b="0"/>
                  <wp:docPr id="107374189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6" name="image26.pdf"/>
                          <pic:cNvPicPr/>
                        </pic:nvPicPr>
                        <pic:blipFill>
                          <a:blip r:embed="rId7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Alle Beteiligten sind zur Beurkundung pers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nlich anwesend.</w:t>
            </w:r>
          </w:p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14325" cy="180975"/>
                  <wp:effectExtent l="0" t="0" r="0" b="0"/>
                  <wp:docPr id="107374189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7" name="image26.pdf"/>
                          <pic:cNvPicPr/>
                        </pic:nvPicPr>
                        <pic:blipFill>
                          <a:blip r:embed="rId7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Bei der Beurkundung wird</w:t>
            </w:r>
          </w:p>
        </w:tc>
      </w:tr>
      <w:tr>
        <w:tblPrEx>
          <w:shd w:val="clear" w:color="auto" w:fill="auto"/>
        </w:tblPrEx>
        <w:trPr>
          <w:trHeight w:val="608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067300" cy="228600"/>
                  <wp:effectExtent l="0" t="0" r="0" b="0"/>
                  <wp:docPr id="107374189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8" name="image27.pdf"/>
                          <pic:cNvPicPr/>
                        </pic:nvPicPr>
                        <pic:blipFill>
                          <a:blip r:embed="rId7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(Name des betroffenen Beteiligten)</w:t>
            </w:r>
          </w:p>
        </w:tc>
      </w:tr>
      <w:tr>
        <w:tblPrEx>
          <w:shd w:val="clear" w:color="auto" w:fill="auto"/>
        </w:tblPrEx>
        <w:trPr>
          <w:trHeight w:val="237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nicht pers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nlich anwesend sein, sondern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305425" cy="257175"/>
                  <wp:effectExtent l="0" t="0" r="0" b="0"/>
                  <wp:docPr id="107374189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9" name="image28.pdf"/>
                          <pic:cNvPicPr/>
                        </pic:nvPicPr>
                        <pic:blipFill>
                          <a:blip r:embed="rId7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4448175" cy="257175"/>
                  <wp:effectExtent l="0" t="0" r="0" b="0"/>
                  <wp:docPr id="107374190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0" name="image29.pdf"/>
                          <pic:cNvPicPr/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53025" cy="228600"/>
                  <wp:effectExtent l="0" t="0" r="0" b="0"/>
                  <wp:docPr id="107374190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1" name="image30.pdf"/>
                          <pic:cNvPicPr/>
                        </pic:nvPicPr>
                        <pic:blipFill>
                          <a:blip r:embed="rId8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(Name, Geburtsdatum, Anschrift des Vertreters)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Vertretungsnachweis (z. B. Vollmacht) in Kopie beif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gen!</w:t>
            </w:r>
          </w:p>
        </w:tc>
      </w:tr>
      <w:tr>
        <w:tblPrEx>
          <w:shd w:val="clear" w:color="auto" w:fill="auto"/>
        </w:tblPrEx>
        <w:trPr>
          <w:trHeight w:val="42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4362450" cy="238125"/>
                  <wp:effectExtent l="0" t="0" r="0" b="0"/>
                  <wp:docPr id="107374190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2" name="image31.pdf"/>
                          <pic:cNvPicPr/>
                        </pic:nvPicPr>
                        <pic:blipFill>
                          <a:blip r:embed="rId8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53025" cy="228600"/>
                  <wp:effectExtent l="0" t="0" r="0" b="0"/>
                  <wp:docPr id="107374190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3" name="image30.pdf"/>
                          <pic:cNvPicPr/>
                        </pic:nvPicPr>
                        <pic:blipFill>
                          <a:blip r:embed="rId8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(Name, Geburtsdatum, Anschrift des Betreuers)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Vertretungsnachweis (z. B. Bestallungsurkunde, Betreuerausweis) in Kopie beif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gen!</w:t>
            </w:r>
          </w:p>
        </w:tc>
      </w:tr>
    </w:tbl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4. Daten zum Objekt</w:t>
      </w:r>
    </w:p>
    <w:tbl>
      <w:tblPr>
        <w:tblW w:w="92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3"/>
        <w:gridCol w:w="2127"/>
        <w:gridCol w:w="1023"/>
        <w:gridCol w:w="3150"/>
      </w:tblGrid>
      <w:tr>
        <w:tblPrEx>
          <w:shd w:val="clear" w:color="auto" w:fill="auto"/>
        </w:tblPrEx>
        <w:trPr>
          <w:trHeight w:val="407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Gemarkung (Ort/Ortsteil)</w:t>
            </w:r>
          </w:p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81425" cy="228600"/>
                  <wp:effectExtent l="0" t="0" r="0" b="0"/>
                  <wp:docPr id="107374190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4" name="image32.pdf"/>
                          <pic:cNvPicPr/>
                        </pic:nvPicPr>
                        <pic:blipFill>
                          <a:blip r:embed="rId8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Flurst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 Nr.</w:t>
            </w:r>
          </w:p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81425" cy="228600"/>
                  <wp:effectExtent l="0" t="0" r="0" b="0"/>
                  <wp:docPr id="107374190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5" name="image32.pdf"/>
                          <pic:cNvPicPr/>
                        </pic:nvPicPr>
                        <pic:blipFill>
                          <a:blip r:embed="rId8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Grundbuchblattnummer</w:t>
            </w:r>
          </w:p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81425" cy="228600"/>
                  <wp:effectExtent l="0" t="0" r="0" b="0"/>
                  <wp:docPr id="107374190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6" name="image32.pdf"/>
                          <pic:cNvPicPr/>
                        </pic:nvPicPr>
                        <pic:blipFill>
                          <a:blip r:embed="rId8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Art des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cks</w:t>
            </w:r>
          </w:p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7" name="image33.pdf"/>
                          <pic:cNvPicPr/>
                        </pic:nvPicPr>
                        <pic:blipFill>
                          <a:blip r:embed="rId8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486025" cy="257175"/>
                  <wp:effectExtent l="0" t="0" r="0" b="0"/>
                  <wp:docPr id="107374190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image34.pdf"/>
                          <pic:cNvPicPr/>
                        </pic:nvPicPr>
                        <pic:blipFill>
                          <a:blip r:embed="rId8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9" name="image35.pdf"/>
                          <pic:cNvPicPr/>
                        </pic:nvPicPr>
                        <pic:blipFill>
                          <a:blip r:embed="rId8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0" name="image36.pdf"/>
                          <pic:cNvPicPr/>
                        </pic:nvPicPr>
                        <pic:blipFill>
                          <a:blip r:embed="rId8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1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1" name="image37.pdf"/>
                          <pic:cNvPicPr/>
                        </pic:nvPicPr>
                        <pic:blipFill>
                          <a:blip r:embed="rId9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Bebauung/Geb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ude</w:t>
            </w:r>
          </w:p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2" name="image38.pdf"/>
                          <pic:cNvPicPr/>
                        </pic:nvPicPr>
                        <pic:blipFill>
                          <a:blip r:embed="rId9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019175" cy="257175"/>
                  <wp:effectExtent l="0" t="0" r="0" b="0"/>
                  <wp:docPr id="107374191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3" name="image39.pdf"/>
                          <pic:cNvPicPr/>
                        </pic:nvPicPr>
                        <pic:blipFill>
                          <a:blip r:embed="rId9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495550" cy="257175"/>
                  <wp:effectExtent l="0" t="0" r="0" b="0"/>
                  <wp:docPr id="107374191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4" name="image40.pdf"/>
                          <pic:cNvPicPr/>
                        </pic:nvPicPr>
                        <pic:blipFill>
                          <a:blip r:embed="rId9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1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5" name="image41.pdf"/>
                          <pic:cNvPicPr/>
                        </pic:nvPicPr>
                        <pic:blipFill>
                          <a:blip r:embed="rId9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Sofern bebaut: Besteht eine Geb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udeversicherung (Brand- und Elementarschadensversicherung)?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781050" cy="257175"/>
                  <wp:effectExtent l="0" t="0" r="0" b="0"/>
                  <wp:docPr id="107374191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6" name="image42.pdf"/>
                          <pic:cNvPicPr/>
                        </pic:nvPicPr>
                        <pic:blipFill>
                          <a:blip r:embed="rId9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676275" cy="257175"/>
                  <wp:effectExtent l="0" t="0" r="0" b="0"/>
                  <wp:docPr id="107374191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7" name="image43.pdf"/>
                          <pic:cNvPicPr/>
                        </pic:nvPicPr>
                        <pic:blipFill>
                          <a:blip r:embed="rId9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ude ist Teil einer Hofstelle oder ein Wirtschaftsgeb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ude eines land- oder forstwirtschaftlichen Betriebs, oder als solches nutzbar?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781050" cy="257175"/>
                  <wp:effectExtent l="0" t="0" r="0" b="0"/>
                  <wp:docPr id="107374191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8" name="image44.pdf"/>
                          <pic:cNvPicPr/>
                        </pic:nvPicPr>
                        <pic:blipFill>
                          <a:blip r:embed="rId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876300" cy="257175"/>
                  <wp:effectExtent l="0" t="0" r="0" b="0"/>
                  <wp:docPr id="107374191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9" name="image45.pdf"/>
                          <pic:cNvPicPr/>
                        </pic:nvPicPr>
                        <pic:blipFill>
                          <a:blip r:embed="rId9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line="240" w:lineRule="auto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</w:pPr>
      <w:r>
        <w:rPr>
          <w:b w:val="1"/>
          <w:bCs w:val="1"/>
          <w:rtl w:val="0"/>
        </w:rPr>
        <w:br w:type="page"/>
      </w:r>
    </w:p>
    <w:p>
      <w:pPr>
        <w:pStyle w:val="Normal"/>
        <w:rPr>
          <w:b w:val="1"/>
          <w:bCs w:val="1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 Kaufpreis und Zahlungsmodalit</w:t>
      </w:r>
      <w:r>
        <w:rPr>
          <w:rFonts w:hAnsi="Arial" w:hint="default"/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ten</w:t>
      </w: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2666"/>
        <w:gridCol w:w="6061"/>
      </w:tblGrid>
      <w:tr>
        <w:tblPrEx>
          <w:shd w:val="clear" w:color="auto" w:fill="auto"/>
        </w:tblPrEx>
        <w:trPr>
          <w:trHeight w:val="407" w:hRule="atLeast"/>
        </w:trPr>
        <w:tc>
          <w:tcPr>
            <w:tcW w:type="dxa" w:w="32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Der Kaufpreis betr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gt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€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0" name="image46.pdf"/>
                          <pic:cNvPicPr/>
                        </pic:nvPicPr>
                        <pic:blipFill>
                          <a:blip r:embed="rId9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928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Zahlbar auf folgendes Konto: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Name der Bank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1" name="image46.pdf"/>
                          <pic:cNvPicPr/>
                        </pic:nvPicPr>
                        <pic:blipFill>
                          <a:blip r:embed="rId10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IBAN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2" name="image46.pdf"/>
                          <pic:cNvPicPr/>
                        </pic:nvPicPr>
                        <pic:blipFill>
                          <a:blip r:embed="rId10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Empf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nger/Kontoinhaber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3" name="image46.pdf"/>
                          <pic:cNvPicPr/>
                        </pic:nvPicPr>
                        <pic:blipFill>
                          <a:blip r:embed="rId10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3350" cy="171450"/>
                  <wp:effectExtent l="0" t="0" r="0" b="0"/>
                  <wp:docPr id="107374192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4" name="image47.pdf"/>
                          <pic:cNvPicPr/>
                        </pic:nvPicPr>
                        <pic:blipFill>
                          <a:blip r:embed="rId10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Barzahlung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32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Geplanter Zahlungstermin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5" name="image46.pdf"/>
                          <pic:cNvPicPr/>
                        </pic:nvPicPr>
                        <pic:blipFill>
                          <a:blip r:embed="rId10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line="240" w:lineRule="auto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7. Verpachtung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2127"/>
        <w:gridCol w:w="4709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Ist der Vertragsgegenstand verpachtet?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6" name="image48.pdf"/>
                          <pic:cNvPicPr/>
                        </pic:nvPicPr>
                        <pic:blipFill>
                          <a:blip r:embed="rId10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095375" cy="257175"/>
                  <wp:effectExtent l="0" t="0" r="0" b="0"/>
                  <wp:docPr id="10737419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7" name="image49.pdf"/>
                          <pic:cNvPicPr/>
                        </pic:nvPicPr>
                        <pic:blipFill>
                          <a:blip r:embed="rId10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028700" cy="257175"/>
                  <wp:effectExtent l="0" t="0" r="0" b="0"/>
                  <wp:docPr id="10737419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8" name="image50.pdf"/>
                          <pic:cNvPicPr/>
                        </pic:nvPicPr>
                        <pic:blipFill>
                          <a:blip r:embed="rId10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9" name="image51.pdf"/>
                          <pic:cNvPicPr/>
                        </pic:nvPicPr>
                        <pic:blipFill>
                          <a:blip r:embed="rId10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chter ist: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133475" cy="257175"/>
                  <wp:effectExtent l="0" t="0" r="0" b="0"/>
                  <wp:docPr id="10737419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0" name="image52.pdf"/>
                          <pic:cNvPicPr/>
                        </pic:nvPicPr>
                        <pic:blipFill>
                          <a:blip r:embed="rId10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1" name="image53.pdf"/>
                          <pic:cNvPicPr/>
                        </pic:nvPicPr>
                        <pic:blipFill>
                          <a:blip r:embed="rId1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line="240" w:lineRule="auto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Flurbereinigung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Befindet sich der Vertragsgegenstand in einem Flurbereinigungsverfahren?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2" name="image54.pdf"/>
                          <pic:cNvPicPr/>
                        </pic:nvPicPr>
                        <pic:blipFill>
                          <a:blip r:embed="rId1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990975" cy="257175"/>
                  <wp:effectExtent l="0" t="0" r="0" b="0"/>
                  <wp:docPr id="10737419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3" name="image55.pdf"/>
                          <pic:cNvPicPr/>
                        </pic:nvPicPr>
                        <pic:blipFill>
                          <a:blip r:embed="rId1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line="240" w:lineRule="auto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9. Gesetzliche Vorkaufsrechte nach Landesrecht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6945"/>
        <w:gridCol w:w="851"/>
        <w:gridCol w:w="882"/>
      </w:tblGrid>
      <w:tr>
        <w:tblPrEx>
          <w:shd w:val="clear" w:color="auto" w:fill="auto"/>
        </w:tblPrEx>
        <w:trPr>
          <w:trHeight w:val="783" w:hRule="atLeast"/>
        </w:trPr>
        <w:tc>
          <w:tcPr>
            <w:tcW w:type="dxa" w:w="921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 bestimmten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llen bestehen besondere Vorkaufsrechte der Gemeinde/ des Landes nach baden-w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rttembergischen Landesrecht. Zur Abkl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rung, ob solche Vorkaufsrechte in Betracht kommen oder nicht, beantworten Sie bitte folgende Fragen: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74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Frage: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Ja</w:t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Nein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1)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29 Abs. 6 Wassergesetz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 Baden-W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rttemberg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Befindet sich auf dem Vertragsgegenstand ein Gew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sserrandstreifen eines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ffentlichen Gew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ssers?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4" name="image56.pdf"/>
                          <pic:cNvPicPr/>
                        </pic:nvPicPr>
                        <pic:blipFill>
                          <a:blip r:embed="rId1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5" name="image56.pdf"/>
                          <pic:cNvPicPr/>
                        </pic:nvPicPr>
                        <pic:blipFill>
                          <a:blip r:embed="rId1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2)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53 Landesnaturschutzgesetz: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Befindet sich der Vertragsgegenstand in einem Naturschutzgebiet?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6" name="image56.pdf"/>
                          <pic:cNvPicPr/>
                        </pic:nvPicPr>
                        <pic:blipFill>
                          <a:blip r:embed="rId1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7" name="image56.pdf"/>
                          <pic:cNvPicPr/>
                        </pic:nvPicPr>
                        <pic:blipFill>
                          <a:blip r:embed="rId1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Befindet sich auf dem Vertragsgegenstand ein Naturdenkmal?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8" name="image56.pdf"/>
                          <pic:cNvPicPr/>
                        </pic:nvPicPr>
                        <pic:blipFill>
                          <a:blip r:embed="rId1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9" name="image56.pdf"/>
                          <pic:cNvPicPr/>
                        </pic:nvPicPr>
                        <pic:blipFill>
                          <a:blip r:embed="rId1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Befindet sich auf dem Vertragsgegenstand ein oberirdisches privates Gew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sser?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0" name="image56.pdf"/>
                          <pic:cNvPicPr/>
                        </pic:nvPicPr>
                        <pic:blipFill>
                          <a:blip r:embed="rId1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1" name="image56.pdf"/>
                          <pic:cNvPicPr/>
                        </pic:nvPicPr>
                        <pic:blipFill>
                          <a:blip r:embed="rId1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Befindet sich der Vertragsgegenstand in einer Kernzone eines  Biosph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rengebiets?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2" name="image56.pdf"/>
                          <pic:cNvPicPr/>
                        </pic:nvPicPr>
                        <pic:blipFill>
                          <a:blip r:embed="rId1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3" name="image56.pdf"/>
                          <pic:cNvPicPr/>
                        </pic:nvPicPr>
                        <pic:blipFill>
                          <a:blip r:embed="rId1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3)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25 Landeswaldgesetz: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Handelt es sich beim Vertragsgegenstand ganz oder teilweise um ein Waldgrundst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4" name="image56.pdf"/>
                          <pic:cNvPicPr/>
                        </pic:nvPicPr>
                        <pic:blipFill>
                          <a:blip r:embed="rId1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5" name="image56.pdf"/>
                          <pic:cNvPicPr/>
                        </pic:nvPicPr>
                        <pic:blipFill>
                          <a:blip r:embed="rId1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921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Hinweis: Besteht evtl. ein Vorkaufsrecht wird empfohlen, vorab(!) mit der Gemeinde bzw. dem Landratsamt abzukl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ren, ob das Vorkaufsrecht ausge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bt wird oder nicht. </w:t>
            </w:r>
          </w:p>
        </w:tc>
      </w:tr>
    </w:tbl>
    <w:p>
      <w:pPr>
        <w:pStyle w:val="Normal"/>
        <w:widowControl w:val="0"/>
        <w:spacing w:line="240" w:lineRule="auto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10. Genehmigung des Landwirtschaftsamts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6945"/>
        <w:gridCol w:w="851"/>
        <w:gridCol w:w="882"/>
      </w:tblGrid>
      <w:tr>
        <w:tblPrEx>
          <w:shd w:val="clear" w:color="auto" w:fill="auto"/>
        </w:tblPrEx>
        <w:trPr>
          <w:trHeight w:val="1058" w:hRule="atLeast"/>
        </w:trPr>
        <w:tc>
          <w:tcPr>
            <w:tcW w:type="dxa" w:w="921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 bestimmten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llen muss die Ver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erung von Grundeigentum vom zust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ndigen Landratsamt (Landwirtschaftsamt) nach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3 Agrarstrukturverbesserungsgesetz (ASVG) genehmigt werden. Zur Abkl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rung, ob die Genehmigung erforderlich ist oder nicht, beantworten Sie bitte die folgenden Fragen: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74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Frage: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Ja</w:t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Nein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1)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Befindet sich auf dem Vertragsgegenstand eine Hofstelle oder ein Wirtschaftsgeb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ude eines land- oder forstwirtschaftlichen Betriebs?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6" name="image56.pdf"/>
                          <pic:cNvPicPr/>
                        </pic:nvPicPr>
                        <pic:blipFill>
                          <a:blip r:embed="rId1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7" name="image56.pdf"/>
                          <pic:cNvPicPr/>
                        </pic:nvPicPr>
                        <pic:blipFill>
                          <a:blip r:embed="rId1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19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2)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Ist der Vertragsgegenstand land- oder forstwirtschaftlich genutzt oder nutzbar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und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(allein oder zusammen mit anderen im Eigentum des Ver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erers stehenden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umlich zusammenh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ngenden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cken) mindestens einen Hektar (10.000 qm) gro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8" name="image56.pdf"/>
                          <pic:cNvPicPr/>
                        </pic:nvPicPr>
                        <pic:blipFill>
                          <a:blip r:embed="rId1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9" name="image56.pdf"/>
                          <pic:cNvPicPr/>
                        </pic:nvPicPr>
                        <pic:blipFill>
                          <a:blip r:embed="rId1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433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3)</w:t>
            </w:r>
          </w:p>
        </w:tc>
        <w:tc>
          <w:tcPr>
            <w:tcW w:type="dxa" w:w="6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Dient der Vertragsgegenstand dem Weinbau oder einem Betrieb mit gartenbaulicher Erzeugung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und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ist (allein oder zusammen mit anderen im Eigentum des Ver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erers stehenden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umlich zusammenh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ngenden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cken) mindestens 0,5 Hektar (5.000 qm) gro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?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0" name="image56.pdf"/>
                          <pic:cNvPicPr/>
                        </pic:nvPicPr>
                        <pic:blipFill>
                          <a:blip r:embed="rId1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90500" cy="257175"/>
                  <wp:effectExtent l="0" t="0" r="0" b="0"/>
                  <wp:docPr id="10737419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1" name="image56.pdf"/>
                          <pic:cNvPicPr/>
                        </pic:nvPicPr>
                        <pic:blipFill>
                          <a:blip r:embed="rId1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333" w:hRule="atLeast"/>
        </w:trPr>
        <w:tc>
          <w:tcPr>
            <w:tcW w:type="dxa" w:w="921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 xml:space="preserve">Hinweis zum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umlichen Zusammenhang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 xml:space="preserve">“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von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cken: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Als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umlich zusammenh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ngend gelten auch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cke, die durch Wege im Sinne von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3 Abs. 2 Nr. 4 des Stra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engesetzes (beschr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nkt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ffentliche Wege, insbesondere: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ffentliche Feld- und Waldwege; Radwege, soweit sie nicht Bestandteil einer anderen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ffentlichen Stra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sind; Fu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ngerbereiche; Friedhof-, Kirch- und Schulwege, Wander- und sonstige Fu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wege) oder durch Gr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ben, die in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ffentlichem Eigentum stehen, voneinander getrennt sind.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Sofern Frage 2) und/ oder 3) bejaht wurden: Der Vertragsgegenstand bildet mit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folgendem/n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ck/en des Ver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erers eine zusammenh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ngende Fl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che: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921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95950" cy="228600"/>
                  <wp:effectExtent l="0" t="0" r="0" b="0"/>
                  <wp:docPr id="10737419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2" name="image57.pdf"/>
                          <pic:cNvPicPr/>
                        </pic:nvPicPr>
                        <pic:blipFill>
                          <a:blip r:embed="rId1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Bitte die jeweilige Nummer des Flurst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cks sowie die Gr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öß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e (in qm) angeben.</w:t>
            </w:r>
          </w:p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921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Hinweis: Ist der Vertrag genehmigungspflichtig, wird empfohlen vorab(!) mit dem Landwirtschaftsamt abzukl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ren, ob die Genehmigung erteilt wird oder nicht. </w:t>
            </w:r>
          </w:p>
        </w:tc>
      </w:tr>
    </w:tbl>
    <w:p>
      <w:pPr>
        <w:pStyle w:val="Normal"/>
        <w:widowControl w:val="0"/>
        <w:spacing w:line="240" w:lineRule="auto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11. Beurkundungsauftrag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52"/>
        <w:gridCol w:w="954"/>
        <w:gridCol w:w="4606"/>
      </w:tblGrid>
      <w:tr>
        <w:tblPrEx>
          <w:shd w:val="clear" w:color="auto" w:fill="auto"/>
        </w:tblPrEx>
        <w:trPr>
          <w:trHeight w:val="508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Der Notar wird beauftragt, die Beurkundung des Vertrags vorzubereiten und einen Vertragsentwurf wie folgt zu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bersenden: 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46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3" name="image58.pdf"/>
                          <pic:cNvPicPr/>
                        </pic:nvPicPr>
                        <pic:blipFill>
                          <a:blip r:embed="rId1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4" name="image59.pdf"/>
                          <pic:cNvPicPr/>
                        </pic:nvPicPr>
                        <pic:blipFill>
                          <a:blip r:embed="rId1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62175" cy="257175"/>
                  <wp:effectExtent l="0" t="0" r="0" b="0"/>
                  <wp:docPr id="10737419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5" name="image60.pdf"/>
                          <pic:cNvPicPr/>
                        </pic:nvPicPr>
                        <pic:blipFill>
                          <a:blip r:embed="rId1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5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371850" cy="228600"/>
                  <wp:effectExtent l="0" t="0" r="0" b="0"/>
                  <wp:docPr id="10737419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6" name="image61.pdf"/>
                          <pic:cNvPicPr/>
                        </pic:nvPicPr>
                        <pic:blipFill>
                          <a:blip r:embed="rId1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Hinweis: Es ist stets empfehlenswert, dass alle Beteiligten einen Entwurf erhalten.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Durch die Erstellung eines Entwurfs entstehen Kosten. Diese werden im Falle einer Beurkundung angerechnet.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</w:tc>
      </w:tr>
    </w:tbl>
    <w:p>
      <w:pPr>
        <w:pStyle w:val="Normal"/>
        <w:widowControl w:val="0"/>
        <w:spacing w:line="240" w:lineRule="auto"/>
        <w:rPr>
          <w:b w:val="1"/>
          <w:bCs w:val="1"/>
        </w:rPr>
      </w:pPr>
    </w:p>
    <w:p>
      <w:pPr>
        <w:pStyle w:val="Normal"/>
        <w:rPr>
          <w:rtl w:val="0"/>
        </w:rPr>
      </w:pPr>
      <w:r>
        <w:rPr>
          <w:rtl w:val="0"/>
        </w:rPr>
        <w:tab/>
      </w:r>
    </w:p>
    <w:p>
      <w:pPr>
        <w:pStyle w:val="Normal"/>
        <w:rPr>
          <w:rtl w:val="0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12. Sonstiges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Raum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 sonstige Vereinbarungen der Vertragsparteien oder Bemerkungen:</w:t>
            </w:r>
          </w:p>
        </w:tc>
      </w:tr>
      <w:tr>
        <w:tblPrEx>
          <w:shd w:val="clear" w:color="auto" w:fill="auto"/>
        </w:tblPrEx>
        <w:trPr>
          <w:trHeight w:val="3450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57850" cy="2009775"/>
                  <wp:effectExtent l="0" t="0" r="0" b="0"/>
                  <wp:docPr id="10737419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7" name="image62.pdf"/>
                          <pic:cNvPicPr/>
                        </pic:nvPicPr>
                        <pic:blipFill>
                          <a:blip r:embed="rId1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2009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r>
          </w:p>
        </w:tc>
      </w:tr>
    </w:tbl>
    <w:p>
      <w:pPr>
        <w:pStyle w:val="Normal"/>
        <w:widowControl w:val="0"/>
        <w:spacing w:line="240" w:lineRule="auto"/>
      </w:pPr>
      <w:r>
        <w:rPr>
          <w:b w:val="1"/>
          <w:bCs w:val="1"/>
        </w:rPr>
        <w:br w:type="textWrapping"/>
      </w:r>
      <w:r>
        <w:rPr>
          <w:b w:val="1"/>
          <w:bCs w:val="1"/>
        </w:rPr>
        <w:br w:type="page"/>
      </w:r>
    </w:p>
    <w:p>
      <w:pPr>
        <w:pStyle w:val="Normal"/>
        <w:widowControl w:val="0"/>
        <w:spacing w:line="240" w:lineRule="auto"/>
      </w:pPr>
      <w:r>
        <w:rPr>
          <w:b w:val="1"/>
          <w:bCs w:val="1"/>
        </w:rPr>
        <w:br w:type="page"/>
      </w:r>
    </w:p>
    <w:p>
      <w:pPr>
        <w:pStyle w:val="Normal"/>
        <w:widowControl w:val="0"/>
        <w:spacing w:line="240" w:lineRule="auto"/>
      </w:pPr>
    </w:p>
    <w:sectPr>
      <w:headerReference w:type="default" r:id="rId137"/>
      <w:footerReference w:type="default" r:id="rId138"/>
      <w:pgSz w:w="11900" w:h="16840" w:orient="portrait"/>
      <w:pgMar w:top="1276" w:right="1417" w:bottom="1134" w:left="1417" w:header="737" w:footer="66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</w:pPr>
    <w:r>
      <w:rPr>
        <w:sz w:val="18"/>
        <w:szCs w:val="18"/>
        <w:rtl w:val="0"/>
        <w:lang w:val="de-DE"/>
      </w:rPr>
      <w:t>Notare Berlin &amp; Strau</w:t>
    </w:r>
    <w:r>
      <w:rPr>
        <w:rFonts w:hAnsi="Arial" w:hint="default"/>
        <w:sz w:val="18"/>
        <w:szCs w:val="18"/>
        <w:rtl w:val="0"/>
        <w:lang w:val="de-DE"/>
      </w:rPr>
      <w:t>ß</w:t>
      <w:tab/>
      <w:tab/>
      <w:tab/>
      <w:tab/>
    </w:r>
    <w:r>
      <w:rPr>
        <w:sz w:val="18"/>
        <w:szCs w:val="18"/>
        <w:rtl w:val="0"/>
        <w:lang w:val="de-DE"/>
      </w:rPr>
      <w:t>Datenblatt</w:t>
      <w:tab/>
      <w:tab/>
      <w:tab/>
      <w:tab/>
      <w:t xml:space="preserve">Seite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7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de-DE"/>
      </w:rPr>
      <w:t xml:space="preserve"> von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NUMPAGES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7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image" Target="media/image54.png"/><Relationship Id="rId58" Type="http://schemas.openxmlformats.org/officeDocument/2006/relationships/image" Target="media/image55.png"/><Relationship Id="rId59" Type="http://schemas.openxmlformats.org/officeDocument/2006/relationships/image" Target="media/image56.png"/><Relationship Id="rId60" Type="http://schemas.openxmlformats.org/officeDocument/2006/relationships/image" Target="media/image57.png"/><Relationship Id="rId61" Type="http://schemas.openxmlformats.org/officeDocument/2006/relationships/image" Target="media/image58.png"/><Relationship Id="rId62" Type="http://schemas.openxmlformats.org/officeDocument/2006/relationships/image" Target="media/image59.png"/><Relationship Id="rId63" Type="http://schemas.openxmlformats.org/officeDocument/2006/relationships/image" Target="media/image60.png"/><Relationship Id="rId64" Type="http://schemas.openxmlformats.org/officeDocument/2006/relationships/image" Target="media/image61.png"/><Relationship Id="rId65" Type="http://schemas.openxmlformats.org/officeDocument/2006/relationships/image" Target="media/image62.png"/><Relationship Id="rId66" Type="http://schemas.openxmlformats.org/officeDocument/2006/relationships/image" Target="media/image63.png"/><Relationship Id="rId67" Type="http://schemas.openxmlformats.org/officeDocument/2006/relationships/image" Target="media/image64.png"/><Relationship Id="rId68" Type="http://schemas.openxmlformats.org/officeDocument/2006/relationships/image" Target="media/image65.png"/><Relationship Id="rId69" Type="http://schemas.openxmlformats.org/officeDocument/2006/relationships/image" Target="media/image66.png"/><Relationship Id="rId70" Type="http://schemas.openxmlformats.org/officeDocument/2006/relationships/image" Target="media/image67.png"/><Relationship Id="rId71" Type="http://schemas.openxmlformats.org/officeDocument/2006/relationships/image" Target="media/image68.png"/><Relationship Id="rId72" Type="http://schemas.openxmlformats.org/officeDocument/2006/relationships/image" Target="media/image69.png"/><Relationship Id="rId73" Type="http://schemas.openxmlformats.org/officeDocument/2006/relationships/image" Target="media/image70.png"/><Relationship Id="rId74" Type="http://schemas.openxmlformats.org/officeDocument/2006/relationships/image" Target="media/image71.png"/><Relationship Id="rId75" Type="http://schemas.openxmlformats.org/officeDocument/2006/relationships/image" Target="media/image72.png"/><Relationship Id="rId76" Type="http://schemas.openxmlformats.org/officeDocument/2006/relationships/image" Target="media/image73.png"/><Relationship Id="rId77" Type="http://schemas.openxmlformats.org/officeDocument/2006/relationships/image" Target="media/image74.png"/><Relationship Id="rId78" Type="http://schemas.openxmlformats.org/officeDocument/2006/relationships/image" Target="media/image75.png"/><Relationship Id="rId79" Type="http://schemas.openxmlformats.org/officeDocument/2006/relationships/image" Target="media/image76.png"/><Relationship Id="rId80" Type="http://schemas.openxmlformats.org/officeDocument/2006/relationships/image" Target="media/image77.png"/><Relationship Id="rId81" Type="http://schemas.openxmlformats.org/officeDocument/2006/relationships/image" Target="media/image78.png"/><Relationship Id="rId82" Type="http://schemas.openxmlformats.org/officeDocument/2006/relationships/image" Target="media/image79.png"/><Relationship Id="rId83" Type="http://schemas.openxmlformats.org/officeDocument/2006/relationships/image" Target="media/image80.png"/><Relationship Id="rId84" Type="http://schemas.openxmlformats.org/officeDocument/2006/relationships/image" Target="media/image81.png"/><Relationship Id="rId85" Type="http://schemas.openxmlformats.org/officeDocument/2006/relationships/image" Target="media/image82.png"/><Relationship Id="rId86" Type="http://schemas.openxmlformats.org/officeDocument/2006/relationships/image" Target="media/image83.png"/><Relationship Id="rId87" Type="http://schemas.openxmlformats.org/officeDocument/2006/relationships/image" Target="media/image84.png"/><Relationship Id="rId88" Type="http://schemas.openxmlformats.org/officeDocument/2006/relationships/image" Target="media/image85.png"/><Relationship Id="rId89" Type="http://schemas.openxmlformats.org/officeDocument/2006/relationships/image" Target="media/image86.png"/><Relationship Id="rId90" Type="http://schemas.openxmlformats.org/officeDocument/2006/relationships/image" Target="media/image87.png"/><Relationship Id="rId91" Type="http://schemas.openxmlformats.org/officeDocument/2006/relationships/image" Target="media/image88.png"/><Relationship Id="rId92" Type="http://schemas.openxmlformats.org/officeDocument/2006/relationships/image" Target="media/image89.png"/><Relationship Id="rId93" Type="http://schemas.openxmlformats.org/officeDocument/2006/relationships/image" Target="media/image90.png"/><Relationship Id="rId94" Type="http://schemas.openxmlformats.org/officeDocument/2006/relationships/image" Target="media/image91.png"/><Relationship Id="rId95" Type="http://schemas.openxmlformats.org/officeDocument/2006/relationships/image" Target="media/image92.png"/><Relationship Id="rId96" Type="http://schemas.openxmlformats.org/officeDocument/2006/relationships/image" Target="media/image93.png"/><Relationship Id="rId97" Type="http://schemas.openxmlformats.org/officeDocument/2006/relationships/image" Target="media/image94.png"/><Relationship Id="rId98" Type="http://schemas.openxmlformats.org/officeDocument/2006/relationships/image" Target="media/image95.png"/><Relationship Id="rId99" Type="http://schemas.openxmlformats.org/officeDocument/2006/relationships/image" Target="media/image96.png"/><Relationship Id="rId100" Type="http://schemas.openxmlformats.org/officeDocument/2006/relationships/image" Target="media/image97.png"/><Relationship Id="rId101" Type="http://schemas.openxmlformats.org/officeDocument/2006/relationships/image" Target="media/image98.png"/><Relationship Id="rId102" Type="http://schemas.openxmlformats.org/officeDocument/2006/relationships/image" Target="media/image99.png"/><Relationship Id="rId103" Type="http://schemas.openxmlformats.org/officeDocument/2006/relationships/image" Target="media/image100.png"/><Relationship Id="rId104" Type="http://schemas.openxmlformats.org/officeDocument/2006/relationships/image" Target="media/image101.png"/><Relationship Id="rId105" Type="http://schemas.openxmlformats.org/officeDocument/2006/relationships/image" Target="media/image102.png"/><Relationship Id="rId106" Type="http://schemas.openxmlformats.org/officeDocument/2006/relationships/image" Target="media/image103.png"/><Relationship Id="rId107" Type="http://schemas.openxmlformats.org/officeDocument/2006/relationships/image" Target="media/image104.png"/><Relationship Id="rId108" Type="http://schemas.openxmlformats.org/officeDocument/2006/relationships/image" Target="media/image105.png"/><Relationship Id="rId109" Type="http://schemas.openxmlformats.org/officeDocument/2006/relationships/image" Target="media/image106.png"/><Relationship Id="rId110" Type="http://schemas.openxmlformats.org/officeDocument/2006/relationships/image" Target="media/image107.png"/><Relationship Id="rId111" Type="http://schemas.openxmlformats.org/officeDocument/2006/relationships/image" Target="media/image108.png"/><Relationship Id="rId112" Type="http://schemas.openxmlformats.org/officeDocument/2006/relationships/image" Target="media/image109.png"/><Relationship Id="rId113" Type="http://schemas.openxmlformats.org/officeDocument/2006/relationships/image" Target="media/image110.png"/><Relationship Id="rId114" Type="http://schemas.openxmlformats.org/officeDocument/2006/relationships/image" Target="media/image111.png"/><Relationship Id="rId115" Type="http://schemas.openxmlformats.org/officeDocument/2006/relationships/image" Target="media/image112.png"/><Relationship Id="rId116" Type="http://schemas.openxmlformats.org/officeDocument/2006/relationships/image" Target="media/image113.png"/><Relationship Id="rId117" Type="http://schemas.openxmlformats.org/officeDocument/2006/relationships/image" Target="media/image114.png"/><Relationship Id="rId118" Type="http://schemas.openxmlformats.org/officeDocument/2006/relationships/image" Target="media/image115.png"/><Relationship Id="rId119" Type="http://schemas.openxmlformats.org/officeDocument/2006/relationships/image" Target="media/image116.png"/><Relationship Id="rId120" Type="http://schemas.openxmlformats.org/officeDocument/2006/relationships/image" Target="media/image117.png"/><Relationship Id="rId121" Type="http://schemas.openxmlformats.org/officeDocument/2006/relationships/image" Target="media/image118.png"/><Relationship Id="rId122" Type="http://schemas.openxmlformats.org/officeDocument/2006/relationships/image" Target="media/image119.png"/><Relationship Id="rId123" Type="http://schemas.openxmlformats.org/officeDocument/2006/relationships/image" Target="media/image120.png"/><Relationship Id="rId124" Type="http://schemas.openxmlformats.org/officeDocument/2006/relationships/image" Target="media/image121.png"/><Relationship Id="rId125" Type="http://schemas.openxmlformats.org/officeDocument/2006/relationships/image" Target="media/image122.png"/><Relationship Id="rId126" Type="http://schemas.openxmlformats.org/officeDocument/2006/relationships/image" Target="media/image123.png"/><Relationship Id="rId127" Type="http://schemas.openxmlformats.org/officeDocument/2006/relationships/image" Target="media/image124.png"/><Relationship Id="rId128" Type="http://schemas.openxmlformats.org/officeDocument/2006/relationships/image" Target="media/image125.png"/><Relationship Id="rId129" Type="http://schemas.openxmlformats.org/officeDocument/2006/relationships/image" Target="media/image126.png"/><Relationship Id="rId130" Type="http://schemas.openxmlformats.org/officeDocument/2006/relationships/image" Target="media/image127.png"/><Relationship Id="rId131" Type="http://schemas.openxmlformats.org/officeDocument/2006/relationships/image" Target="media/image128.png"/><Relationship Id="rId132" Type="http://schemas.openxmlformats.org/officeDocument/2006/relationships/image" Target="media/image129.png"/><Relationship Id="rId133" Type="http://schemas.openxmlformats.org/officeDocument/2006/relationships/image" Target="media/image130.png"/><Relationship Id="rId134" Type="http://schemas.openxmlformats.org/officeDocument/2006/relationships/image" Target="media/image131.png"/><Relationship Id="rId135" Type="http://schemas.openxmlformats.org/officeDocument/2006/relationships/image" Target="media/image132.png"/><Relationship Id="rId136" Type="http://schemas.openxmlformats.org/officeDocument/2006/relationships/image" Target="media/image133.png"/><Relationship Id="rId137" Type="http://schemas.openxmlformats.org/officeDocument/2006/relationships/header" Target="header1.xml"/><Relationship Id="rId138" Type="http://schemas.openxmlformats.org/officeDocument/2006/relationships/footer" Target="footer1.xml"/><Relationship Id="rId13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3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